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44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6"/>
        <w:gridCol w:w="1813"/>
        <w:gridCol w:w="500"/>
        <w:gridCol w:w="4461"/>
        <w:gridCol w:w="623"/>
        <w:gridCol w:w="1929"/>
        <w:gridCol w:w="1559"/>
        <w:gridCol w:w="1559"/>
        <w:gridCol w:w="1843"/>
        <w:gridCol w:w="1502"/>
        <w:gridCol w:w="199"/>
      </w:tblGrid>
      <w:tr w:rsidR="00027DAB" w:rsidRPr="00027DAB" w:rsidTr="00027DAB">
        <w:trPr>
          <w:gridAfter w:val="1"/>
          <w:wAfter w:w="199" w:type="dxa"/>
          <w:trHeight w:val="30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bookmarkStart w:id="0" w:name="RANGE!A1:H138"/>
            <w:bookmarkEnd w:id="0"/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27DAB" w:rsidRPr="00027DAB" w:rsidTr="00027DAB">
        <w:trPr>
          <w:gridAfter w:val="1"/>
          <w:wAfter w:w="199" w:type="dxa"/>
          <w:trHeight w:val="30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0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Приложение №1                                                                                                                                </w:t>
            </w:r>
            <w:r w:rsidR="00C56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к приказу АНО ЦСОН "ЗАБОТА" от 01.04</w:t>
            </w: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.2019 г. № 40-п</w:t>
            </w:r>
          </w:p>
        </w:tc>
      </w:tr>
      <w:tr w:rsidR="00027DAB" w:rsidRPr="00027DAB" w:rsidTr="00027DAB">
        <w:trPr>
          <w:gridAfter w:val="1"/>
          <w:wAfter w:w="199" w:type="dxa"/>
          <w:trHeight w:val="58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0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27DAB" w:rsidRPr="00027DAB" w:rsidTr="00027DAB">
        <w:trPr>
          <w:gridAfter w:val="1"/>
          <w:wAfter w:w="199" w:type="dxa"/>
          <w:trHeight w:val="510"/>
        </w:trPr>
        <w:tc>
          <w:tcPr>
            <w:tcW w:w="162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Автономная некоммерческая организация  </w:t>
            </w:r>
          </w:p>
        </w:tc>
      </w:tr>
      <w:tr w:rsidR="00027DAB" w:rsidRPr="00027DAB" w:rsidTr="00027DAB">
        <w:trPr>
          <w:gridAfter w:val="1"/>
          <w:wAfter w:w="199" w:type="dxa"/>
          <w:trHeight w:val="300"/>
        </w:trPr>
        <w:tc>
          <w:tcPr>
            <w:tcW w:w="162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Центр социальног</w:t>
            </w:r>
            <w:r w:rsidR="00C56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обслуживания населения "ЗАБОТА</w:t>
            </w:r>
            <w:bookmarkStart w:id="1" w:name="_GoBack"/>
            <w:bookmarkEnd w:id="1"/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" </w:t>
            </w:r>
          </w:p>
        </w:tc>
      </w:tr>
      <w:tr w:rsidR="00027DAB" w:rsidRPr="00027DAB" w:rsidTr="00027DAB">
        <w:trPr>
          <w:gridAfter w:val="1"/>
          <w:wAfter w:w="199" w:type="dxa"/>
          <w:trHeight w:val="375"/>
        </w:trPr>
        <w:tc>
          <w:tcPr>
            <w:tcW w:w="16245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027DAB" w:rsidRPr="00027DAB" w:rsidTr="00027DAB">
        <w:trPr>
          <w:gridAfter w:val="1"/>
          <w:wAfter w:w="199" w:type="dxa"/>
          <w:trHeight w:val="810"/>
        </w:trPr>
        <w:tc>
          <w:tcPr>
            <w:tcW w:w="16245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9FF99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ПЕРЕЧЕНЬ  основных социальных услуг, предоставляемых в форме социального обслуживания</w:t>
            </w: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на дому</w:t>
            </w:r>
          </w:p>
        </w:tc>
      </w:tr>
      <w:tr w:rsidR="00027DAB" w:rsidRPr="00027DAB" w:rsidTr="00027DAB">
        <w:trPr>
          <w:gridAfter w:val="1"/>
          <w:wAfter w:w="199" w:type="dxa"/>
          <w:trHeight w:val="1332"/>
        </w:trPr>
        <w:tc>
          <w:tcPr>
            <w:tcW w:w="45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677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 (норма)                                                                        1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ед.изм</w:t>
            </w:r>
            <w:proofErr w:type="spellEnd"/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кратность и периодичность предоставления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хронометраж                                   </w:t>
            </w:r>
            <w:proofErr w:type="spellStart"/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ед.изм</w:t>
            </w:r>
            <w:proofErr w:type="spellEnd"/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услуги                                       </w:t>
            </w:r>
            <w:proofErr w:type="gramStart"/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мин)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тариф                                                  (</w:t>
            </w:r>
            <w:proofErr w:type="spellStart"/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руб</w:t>
            </w:r>
            <w:proofErr w:type="spellEnd"/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27DAB" w:rsidRPr="00027DAB" w:rsidTr="00027DAB">
        <w:trPr>
          <w:gridAfter w:val="1"/>
          <w:wAfter w:w="199" w:type="dxa"/>
          <w:trHeight w:val="270"/>
        </w:trPr>
        <w:tc>
          <w:tcPr>
            <w:tcW w:w="4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7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027DAB" w:rsidRPr="00027DAB" w:rsidTr="00027DAB">
        <w:trPr>
          <w:gridAfter w:val="1"/>
          <w:wAfter w:w="199" w:type="dxa"/>
          <w:trHeight w:val="615"/>
        </w:trPr>
        <w:tc>
          <w:tcPr>
            <w:tcW w:w="1624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66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1. Социально-бытовые услуги </w:t>
            </w:r>
          </w:p>
        </w:tc>
      </w:tr>
      <w:tr w:rsidR="00027DAB" w:rsidRPr="00027DAB" w:rsidTr="00027DAB">
        <w:trPr>
          <w:gridAfter w:val="1"/>
          <w:wAfter w:w="199" w:type="dxa"/>
          <w:trHeight w:val="810"/>
        </w:trPr>
        <w:tc>
          <w:tcPr>
            <w:tcW w:w="4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Помощь в приготовлении пищи 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 Подготовка продуктов питания к приготовлению (мытье, чистка, нарезка)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 1 блюдо  до 1 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 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8,00р.</w:t>
            </w:r>
          </w:p>
        </w:tc>
      </w:tr>
      <w:tr w:rsidR="00027DAB" w:rsidRPr="00027DAB" w:rsidTr="00027DAB">
        <w:trPr>
          <w:gridAfter w:val="1"/>
          <w:wAfter w:w="199" w:type="dxa"/>
          <w:trHeight w:val="1095"/>
        </w:trPr>
        <w:tc>
          <w:tcPr>
            <w:tcW w:w="4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 Приготовление из продуктов питания получателя социальных услуг 1 блюда на выбор из полуфабрикатов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 1 блюдо  до 1 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 блюдо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17,00р.</w:t>
            </w:r>
          </w:p>
        </w:tc>
      </w:tr>
      <w:tr w:rsidR="00027DAB" w:rsidRPr="00027DAB" w:rsidTr="00027DAB">
        <w:trPr>
          <w:gridAfter w:val="1"/>
          <w:wAfter w:w="199" w:type="dxa"/>
          <w:trHeight w:val="420"/>
        </w:trPr>
        <w:tc>
          <w:tcPr>
            <w:tcW w:w="4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 Мытье посуды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 -  не более 10 предметов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8,00р.</w:t>
            </w:r>
          </w:p>
        </w:tc>
      </w:tr>
      <w:tr w:rsidR="00027DAB" w:rsidRPr="00027DAB" w:rsidTr="00027DAB">
        <w:trPr>
          <w:gridAfter w:val="1"/>
          <w:wAfter w:w="199" w:type="dxa"/>
          <w:trHeight w:val="138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77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Покупка за счет средств получателя социальных услуг топлива (в жилых помещениях без центрального отопления) -  выписка топлива за счет средств получателя социальных услуг и оформление доставки в соответствующих организациях.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1 - 2 раза в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до 90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24,00р.</w:t>
            </w:r>
          </w:p>
        </w:tc>
      </w:tr>
      <w:tr w:rsidR="00027DAB" w:rsidRPr="00027DAB" w:rsidTr="00027DAB">
        <w:trPr>
          <w:gridAfter w:val="1"/>
          <w:wAfter w:w="199" w:type="dxa"/>
          <w:trHeight w:val="1005"/>
        </w:trPr>
        <w:tc>
          <w:tcPr>
            <w:tcW w:w="4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313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 водой получателей социальных услуг </w:t>
            </w:r>
          </w:p>
        </w:tc>
        <w:tc>
          <w:tcPr>
            <w:tcW w:w="446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3.1. городской сектор  </w:t>
            </w: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Доставка воды для приготовления пищи, санитарно-гигиенических  и  бытовых </w:t>
            </w: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нужд с соблюдением норм допустимой нагрузки (доставка с колонки, от калитки </w:t>
            </w:r>
            <w:proofErr w:type="spellStart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переливаниет</w:t>
            </w:r>
            <w:proofErr w:type="spellEnd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воды из емкости в емкость).</w:t>
            </w:r>
          </w:p>
        </w:tc>
        <w:tc>
          <w:tcPr>
            <w:tcW w:w="255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 услуга - 10 литров  - 1 ведро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 ведро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10,00р.</w:t>
            </w:r>
          </w:p>
        </w:tc>
      </w:tr>
      <w:tr w:rsidR="00027DAB" w:rsidRPr="00027DAB" w:rsidTr="00027DAB">
        <w:trPr>
          <w:gridAfter w:val="1"/>
          <w:wAfter w:w="199" w:type="dxa"/>
          <w:trHeight w:val="900"/>
        </w:trPr>
        <w:tc>
          <w:tcPr>
            <w:tcW w:w="4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27DAB" w:rsidRPr="00027DAB" w:rsidTr="00027DAB">
        <w:trPr>
          <w:gridAfter w:val="1"/>
          <w:wAfter w:w="199" w:type="dxa"/>
          <w:trHeight w:val="1560"/>
        </w:trPr>
        <w:tc>
          <w:tcPr>
            <w:tcW w:w="4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3.2 сельский (частный) сектор</w:t>
            </w: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Доставка воды для приготовления пищи, санитарно-</w:t>
            </w:r>
            <w:proofErr w:type="gramStart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гигиенических  и</w:t>
            </w:r>
            <w:proofErr w:type="gramEnd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бытовых нужд с соблюдением норм допустимой нагрузки ( доставка с колонки, от калитки)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 наличии фляги и тележки</w:t>
            </w:r>
            <w:r w:rsidRPr="00027DAB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             1 услуга - 40 литров                                                                                   на расстояние от 1 км  до 3 км                                        каждые последующие 10 литров - дополнительная услуга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 услуга -                          1 фляга (40 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36,00р.</w:t>
            </w:r>
          </w:p>
        </w:tc>
      </w:tr>
      <w:tr w:rsidR="00027DAB" w:rsidRPr="00027DAB" w:rsidTr="00027DAB">
        <w:trPr>
          <w:gridAfter w:val="1"/>
          <w:wAfter w:w="199" w:type="dxa"/>
          <w:trHeight w:val="1590"/>
        </w:trPr>
        <w:tc>
          <w:tcPr>
            <w:tcW w:w="4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при отсутствии фляги и тележки </w:t>
            </w:r>
            <w:r w:rsidRPr="00027DAB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     1 услуга - не более 20 литров                                                                                            на расстояние от 1 км  до 3 км                                        каждые последующие 10 литров - дополнительная услуга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 услуга -                       2 ведра (20 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18,00р.</w:t>
            </w:r>
          </w:p>
        </w:tc>
      </w:tr>
      <w:tr w:rsidR="00027DAB" w:rsidRPr="00027DAB" w:rsidTr="00027DAB">
        <w:trPr>
          <w:gridAfter w:val="1"/>
          <w:wAfter w:w="199" w:type="dxa"/>
          <w:trHeight w:val="1290"/>
        </w:trPr>
        <w:tc>
          <w:tcPr>
            <w:tcW w:w="4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переливание воды из фляги в ведро                                                                                                       40 </w:t>
            </w:r>
            <w:r w:rsidRPr="00027DAB">
              <w:rPr>
                <w:rFonts w:ascii="Times New Roman" w:eastAsia="Times New Roman" w:hAnsi="Times New Roman" w:cs="Times New Roman"/>
                <w:color w:val="000000"/>
              </w:rPr>
              <w:t>литров (фляга) - 1 услуга                                                                                  каждые последующие 10 литров 1 дополнительная услуга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фляга                                                    (40 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36,00р.</w:t>
            </w:r>
          </w:p>
        </w:tc>
      </w:tr>
      <w:tr w:rsidR="00027DAB" w:rsidRPr="00027DAB" w:rsidTr="00027DAB">
        <w:trPr>
          <w:gridAfter w:val="1"/>
          <w:wAfter w:w="199" w:type="dxa"/>
          <w:trHeight w:val="1320"/>
        </w:trPr>
        <w:tc>
          <w:tcPr>
            <w:tcW w:w="4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доставка от калитки</w:t>
            </w:r>
            <w:r w:rsidRPr="00027DAB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1 услуга -  10 литров,                                               каждые последующие 10 литров - дополнительная услуга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 услуга -                              2 ведра (20 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18,00р.</w:t>
            </w:r>
          </w:p>
        </w:tc>
      </w:tr>
      <w:tr w:rsidR="00027DAB" w:rsidRPr="00027DAB" w:rsidTr="00027DAB">
        <w:trPr>
          <w:trHeight w:val="555"/>
        </w:trPr>
        <w:tc>
          <w:tcPr>
            <w:tcW w:w="4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313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Топка печи</w:t>
            </w:r>
          </w:p>
        </w:tc>
        <w:tc>
          <w:tcPr>
            <w:tcW w:w="44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 Топка печи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услуга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1услуга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10,00р.</w:t>
            </w:r>
          </w:p>
        </w:tc>
      </w:tr>
      <w:tr w:rsidR="00027DAB" w:rsidRPr="00027DAB" w:rsidTr="00027DAB">
        <w:trPr>
          <w:trHeight w:val="1365"/>
        </w:trPr>
        <w:tc>
          <w:tcPr>
            <w:tcW w:w="4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  доставка в дом из хозяйственных построек, принадлежащих получателю социальных услуг, угля, дров с соблюдением норм допустимой нагрузки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кг. - ведро </w:t>
            </w:r>
            <w:proofErr w:type="gramStart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угля,   </w:t>
            </w:r>
            <w:proofErr w:type="gramEnd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7 кг. - дров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6,00р.</w:t>
            </w:r>
          </w:p>
        </w:tc>
      </w:tr>
      <w:tr w:rsidR="00027DAB" w:rsidRPr="00027DAB" w:rsidTr="00027DAB">
        <w:trPr>
          <w:trHeight w:val="735"/>
        </w:trPr>
        <w:tc>
          <w:tcPr>
            <w:tcW w:w="4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  Подготовка</w:t>
            </w:r>
            <w:proofErr w:type="gramEnd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запасов топлива для самостоятельной топки печи получателя социальных услуг в течении недели                                  (просеивание угля)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услуга - 10 кг угля,                                                                                                      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11,00 р.</w:t>
            </w:r>
          </w:p>
        </w:tc>
      </w:tr>
      <w:tr w:rsidR="00027DAB" w:rsidRPr="00027DAB" w:rsidTr="00027DAB">
        <w:trPr>
          <w:trHeight w:val="660"/>
        </w:trPr>
        <w:tc>
          <w:tcPr>
            <w:tcW w:w="4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 -  7 кг дров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27DAB" w:rsidRPr="00027DAB" w:rsidTr="00027DAB">
        <w:trPr>
          <w:trHeight w:val="720"/>
        </w:trPr>
        <w:tc>
          <w:tcPr>
            <w:tcW w:w="4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4.4. вынос золы с соблюдением норм допустимой нагрузки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 - до 4 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до 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8,00р.</w:t>
            </w:r>
          </w:p>
        </w:tc>
      </w:tr>
      <w:tr w:rsidR="00027DAB" w:rsidRPr="00027DAB" w:rsidTr="00027DAB">
        <w:trPr>
          <w:trHeight w:val="24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77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помощи в проведении ремонта жилых помещений:                            приобретение за счет средств получателя, строительных материалов для ремонта жилого помещения в магазинах и на рынках, расположенных по месту жительства получателя социальных услуг, их доставка.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 услуга - 1 покупка и доставка                           до 4 кг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24,00р.</w:t>
            </w:r>
          </w:p>
        </w:tc>
      </w:tr>
      <w:tr w:rsidR="00027DAB" w:rsidRPr="00027DAB" w:rsidTr="00027DAB">
        <w:trPr>
          <w:gridAfter w:val="1"/>
          <w:wAfter w:w="199" w:type="dxa"/>
          <w:trHeight w:val="870"/>
        </w:trPr>
        <w:tc>
          <w:tcPr>
            <w:tcW w:w="4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31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Уборка жилых </w:t>
            </w:r>
            <w:proofErr w:type="spellStart"/>
            <w:proofErr w:type="gramStart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помещений,включая</w:t>
            </w:r>
            <w:proofErr w:type="spellEnd"/>
            <w:proofErr w:type="gramEnd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вынос мусора</w:t>
            </w:r>
          </w:p>
        </w:tc>
        <w:tc>
          <w:tcPr>
            <w:tcW w:w="446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  Уборка</w:t>
            </w:r>
            <w:proofErr w:type="gramEnd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комнаты , а также коридора, </w:t>
            </w:r>
            <w:proofErr w:type="spellStart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кухни,санузла</w:t>
            </w:r>
            <w:proofErr w:type="spellEnd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мытье полов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</w:rPr>
              <w:t>1 услуга -  город - 33 кв.м.,                                                                                    каждые  последующие 10 кв. м. -                                        дополнительная услуга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 кв.м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 - 33              </w:t>
            </w:r>
          </w:p>
        </w:tc>
        <w:tc>
          <w:tcPr>
            <w:tcW w:w="15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1,50р.</w:t>
            </w:r>
          </w:p>
        </w:tc>
      </w:tr>
      <w:tr w:rsidR="00027DAB" w:rsidRPr="00027DAB" w:rsidTr="00027DAB">
        <w:trPr>
          <w:gridAfter w:val="1"/>
          <w:wAfter w:w="199" w:type="dxa"/>
          <w:trHeight w:val="96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</w:rPr>
              <w:t>1 услуга -  село - 16 кв.м.                                                                  каждые  последующие 10 кв. м. -                                        дополнительная услуга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село - 35</w:t>
            </w:r>
          </w:p>
        </w:tc>
        <w:tc>
          <w:tcPr>
            <w:tcW w:w="15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27DAB" w:rsidRPr="00027DAB" w:rsidTr="00027DAB">
        <w:trPr>
          <w:gridAfter w:val="1"/>
          <w:wAfter w:w="199" w:type="dxa"/>
          <w:trHeight w:val="99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  Вытирание</w:t>
            </w:r>
            <w:proofErr w:type="gramEnd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пыли с открытых </w:t>
            </w:r>
            <w:proofErr w:type="spellStart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поверхностей,мебели</w:t>
            </w:r>
            <w:proofErr w:type="spellEnd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подоконника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</w:rPr>
              <w:t xml:space="preserve">1 услуга - 2 кв.м.                                                                     каждый последующий 1 кв.м. -                                   дополнительная услуга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 кв.м.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0,50р.</w:t>
            </w:r>
          </w:p>
        </w:tc>
      </w:tr>
      <w:tr w:rsidR="00027DAB" w:rsidRPr="00027DAB" w:rsidTr="00027DAB">
        <w:trPr>
          <w:gridAfter w:val="1"/>
          <w:wAfter w:w="199" w:type="dxa"/>
          <w:trHeight w:val="99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  Чистка напольных покрытий пылесосом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</w:rPr>
              <w:t>1 услуга - 6 кв.м.                                                                                 каждые последующие 3 кв.м. -                                 дополнительная услуга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кв.м.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0,50р.</w:t>
            </w:r>
          </w:p>
        </w:tc>
      </w:tr>
      <w:tr w:rsidR="00027DAB" w:rsidRPr="00027DAB" w:rsidTr="00027DAB">
        <w:trPr>
          <w:gridAfter w:val="1"/>
          <w:wAfter w:w="199" w:type="dxa"/>
          <w:trHeight w:val="1125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  Подметание веником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</w:rPr>
              <w:t>1 услуга - город - 33 кв.м.,                                                                                       каждые  последующие 10 кв. м. -                                                                                                                                                                                             дополнительная услуга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 кв.м.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город - 33             </w:t>
            </w:r>
          </w:p>
        </w:tc>
        <w:tc>
          <w:tcPr>
            <w:tcW w:w="150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1,00р.</w:t>
            </w:r>
          </w:p>
        </w:tc>
      </w:tr>
      <w:tr w:rsidR="00027DAB" w:rsidRPr="00027DAB" w:rsidTr="00027DAB">
        <w:trPr>
          <w:gridAfter w:val="1"/>
          <w:wAfter w:w="199" w:type="dxa"/>
          <w:trHeight w:val="1065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</w:rPr>
              <w:t xml:space="preserve">1 услуга -  село -16 кв.м                                                                   </w:t>
            </w:r>
            <w:proofErr w:type="gramStart"/>
            <w:r w:rsidRPr="00027DAB">
              <w:rPr>
                <w:rFonts w:ascii="Times New Roman" w:eastAsia="Times New Roman" w:hAnsi="Times New Roman" w:cs="Times New Roman"/>
                <w:color w:val="000000"/>
              </w:rPr>
              <w:t>каждые  последующие</w:t>
            </w:r>
            <w:proofErr w:type="gramEnd"/>
            <w:r w:rsidRPr="00027DAB">
              <w:rPr>
                <w:rFonts w:ascii="Times New Roman" w:eastAsia="Times New Roman" w:hAnsi="Times New Roman" w:cs="Times New Roman"/>
                <w:color w:val="000000"/>
              </w:rPr>
              <w:t xml:space="preserve"> 10 кв. м. -                                                                                                                                                                                             дополнительная услуга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село - 21</w:t>
            </w:r>
          </w:p>
        </w:tc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27DAB" w:rsidRPr="00027DAB" w:rsidTr="00027DAB">
        <w:trPr>
          <w:gridAfter w:val="1"/>
          <w:wAfter w:w="199" w:type="dxa"/>
          <w:trHeight w:val="90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  Мытье окон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</w:rPr>
              <w:t xml:space="preserve">1 услуга - 2 окна                                                     каждое последующее окно -                                                      дополнительная услуга                            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 кв.м.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11,00р.</w:t>
            </w:r>
          </w:p>
        </w:tc>
      </w:tr>
      <w:tr w:rsidR="00027DAB" w:rsidRPr="00027DAB" w:rsidTr="00027DAB">
        <w:trPr>
          <w:gridAfter w:val="1"/>
          <w:wAfter w:w="199" w:type="dxa"/>
          <w:trHeight w:val="102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  Мытье дверей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</w:rPr>
              <w:t>1 услуга - 4 двери                                                                                       каждая последующая дверь -                                                             дополнительная услуга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 кв.м.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3,00р.</w:t>
            </w:r>
          </w:p>
        </w:tc>
      </w:tr>
      <w:tr w:rsidR="00027DAB" w:rsidRPr="00027DAB" w:rsidTr="00027DAB">
        <w:trPr>
          <w:gridAfter w:val="1"/>
          <w:wAfter w:w="199" w:type="dxa"/>
          <w:trHeight w:val="915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  Удаление пыли со стен, потолка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</w:rPr>
              <w:t>1 услуга - 10 кв.м.                                                           каждые последующие 5 кв.м. -                                                                    дополнительная услуга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 кв.м.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3,00р.</w:t>
            </w:r>
          </w:p>
        </w:tc>
      </w:tr>
      <w:tr w:rsidR="00027DAB" w:rsidRPr="00027DAB" w:rsidTr="00027DAB">
        <w:trPr>
          <w:gridAfter w:val="1"/>
          <w:wAfter w:w="199" w:type="dxa"/>
          <w:trHeight w:val="675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  Мытье газовой (электрической) плиты, раковины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</w:rPr>
              <w:t>1 услуга - 1 штука / 1 раз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8,00р.</w:t>
            </w:r>
          </w:p>
        </w:tc>
      </w:tr>
      <w:tr w:rsidR="00027DAB" w:rsidRPr="00027DAB" w:rsidTr="00027DAB">
        <w:trPr>
          <w:gridAfter w:val="1"/>
          <w:wAfter w:w="199" w:type="dxa"/>
          <w:trHeight w:val="99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  Мытье зеркал, стекол мебели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</w:rPr>
              <w:t>1 услуга - 2 кв. м.                                                              каждый последующий кв.м. -                                                                                 дополнительная услуга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 кв.м.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6,00р.</w:t>
            </w:r>
          </w:p>
        </w:tc>
      </w:tr>
      <w:tr w:rsidR="00027DAB" w:rsidRPr="00027DAB" w:rsidTr="00027DAB">
        <w:trPr>
          <w:gridAfter w:val="1"/>
          <w:wAfter w:w="199" w:type="dxa"/>
          <w:trHeight w:val="795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6.10  Вынос бытового мусора с соблюдением норм допустимой нагрузки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</w:rPr>
              <w:t>1 услуга - 1 ведро до 4 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 ведро/ 1 пакет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4,00р.</w:t>
            </w:r>
          </w:p>
        </w:tc>
      </w:tr>
      <w:tr w:rsidR="00027DAB" w:rsidRPr="00027DAB" w:rsidTr="00027DAB">
        <w:trPr>
          <w:gridAfter w:val="1"/>
          <w:wAfter w:w="199" w:type="dxa"/>
          <w:trHeight w:val="1230"/>
        </w:trPr>
        <w:tc>
          <w:tcPr>
            <w:tcW w:w="45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774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Сдача за счет средств получателей социальных услуг вещей в стирку, химчистку, ремонт, обратная их доставка (при наличии соответствующих организаций по месту проживания </w:t>
            </w:r>
            <w:proofErr w:type="spellStart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получателй</w:t>
            </w:r>
            <w:proofErr w:type="spellEnd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социальных услуг)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 услуга -  общий вес сухого белья                  до 4 кг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месяц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24,00р.</w:t>
            </w:r>
          </w:p>
        </w:tc>
      </w:tr>
      <w:tr w:rsidR="00027DAB" w:rsidRPr="00027DAB" w:rsidTr="00027DAB">
        <w:trPr>
          <w:gridAfter w:val="1"/>
          <w:wAfter w:w="199" w:type="dxa"/>
          <w:trHeight w:val="765"/>
        </w:trPr>
        <w:tc>
          <w:tcPr>
            <w:tcW w:w="4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31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Сопровождение вне дома (в учреждения здравоохранения и другие учреждения)</w:t>
            </w:r>
          </w:p>
        </w:tc>
        <w:tc>
          <w:tcPr>
            <w:tcW w:w="44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8.1 Вызов врача на дом; вызов скорой медицинской помощи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до 3</w:t>
            </w:r>
          </w:p>
        </w:tc>
        <w:tc>
          <w:tcPr>
            <w:tcW w:w="15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бесплатно</w:t>
            </w:r>
          </w:p>
        </w:tc>
      </w:tr>
      <w:tr w:rsidR="00027DAB" w:rsidRPr="00027DAB" w:rsidTr="00027DAB">
        <w:trPr>
          <w:gridAfter w:val="1"/>
          <w:wAfter w:w="199" w:type="dxa"/>
          <w:trHeight w:val="735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 получение талонов осуществление записи на прием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 талон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до 15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3,00р.</w:t>
            </w:r>
          </w:p>
        </w:tc>
      </w:tr>
      <w:tr w:rsidR="00027DAB" w:rsidRPr="00027DAB" w:rsidTr="00027DAB">
        <w:trPr>
          <w:gridAfter w:val="1"/>
          <w:wAfter w:w="199" w:type="dxa"/>
          <w:trHeight w:val="1425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 Сопровождение получателя социальных услуг, не утратившего способность к передвижению, в учреждения здравоохранения в пределах проживания получателя социальных услуг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 сопровождение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 сопровождение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до 90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14,00р.</w:t>
            </w:r>
          </w:p>
        </w:tc>
      </w:tr>
      <w:tr w:rsidR="00027DAB" w:rsidRPr="00027DAB" w:rsidTr="00027DAB">
        <w:trPr>
          <w:gridAfter w:val="1"/>
          <w:wAfter w:w="199" w:type="dxa"/>
          <w:trHeight w:val="117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 посещение получателя социальных услуг в стационарных учреждениях здравоохранения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 - 1 сопровождение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 сопровождение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до 60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10,00р.</w:t>
            </w:r>
          </w:p>
        </w:tc>
      </w:tr>
      <w:tr w:rsidR="00027DAB" w:rsidRPr="00027DAB" w:rsidTr="00027DAB">
        <w:trPr>
          <w:gridAfter w:val="1"/>
          <w:wAfter w:w="199" w:type="dxa"/>
          <w:trHeight w:val="2010"/>
        </w:trPr>
        <w:tc>
          <w:tcPr>
            <w:tcW w:w="45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кратковременного присмотра за детьми                                         (не требующего специальных знаний и подготовки)</w:t>
            </w:r>
          </w:p>
        </w:tc>
        <w:tc>
          <w:tcPr>
            <w:tcW w:w="44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Услуга предоставляется одиноким родителям, многодетным семьям, </w:t>
            </w:r>
            <w:r w:rsidRPr="00027D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находящихся в трудной жизненной ситуации</w:t>
            </w: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, семьям, имеющих детей с ограниченными возможностями здоровья в возрасте от 3 до 18 лет.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более 180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бесплатно</w:t>
            </w:r>
          </w:p>
        </w:tc>
      </w:tr>
      <w:tr w:rsidR="00027DAB" w:rsidRPr="00027DAB" w:rsidTr="00027DAB">
        <w:trPr>
          <w:gridAfter w:val="1"/>
          <w:wAfter w:w="199" w:type="dxa"/>
          <w:trHeight w:val="1365"/>
        </w:trPr>
        <w:tc>
          <w:tcPr>
            <w:tcW w:w="4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1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Покупка за счет средств получателей социальных услуг и доставка на дом продуктов питания, промышленных товаров первой необходимости, средств санитарии и гигиены, средств </w:t>
            </w: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ухода, книг, газет, журналов, лекарственных средств и изделий медицинского назначения, в том числе:</w:t>
            </w:r>
          </w:p>
        </w:tc>
        <w:tc>
          <w:tcPr>
            <w:tcW w:w="4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10.1 Приобретение и доставка продуктов питания за счет средств получателя социальных услуг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 - до 4 кг.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 /                         1 приобретение и доставка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40 </w:t>
            </w:r>
          </w:p>
        </w:tc>
        <w:tc>
          <w:tcPr>
            <w:tcW w:w="15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21,00р.</w:t>
            </w:r>
          </w:p>
        </w:tc>
      </w:tr>
      <w:tr w:rsidR="00027DAB" w:rsidRPr="00027DAB" w:rsidTr="00027DAB">
        <w:trPr>
          <w:gridAfter w:val="1"/>
          <w:wAfter w:w="199" w:type="dxa"/>
          <w:trHeight w:val="144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10.2. Покупка и доставка промышленных товаров первой необходимости, средств санитарии и гигиены, средств ухода, за счет </w:t>
            </w:r>
            <w:proofErr w:type="spellStart"/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</w:t>
            </w:r>
            <w:proofErr w:type="spellEnd"/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получателя социальных услуг, их доставка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 - не более 4 кг.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 /                          1 приобретение и доставка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месяц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40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21,00р.</w:t>
            </w:r>
          </w:p>
        </w:tc>
      </w:tr>
      <w:tr w:rsidR="00027DAB" w:rsidRPr="00027DAB" w:rsidTr="00027DAB">
        <w:trPr>
          <w:gridAfter w:val="1"/>
          <w:wAfter w:w="199" w:type="dxa"/>
          <w:trHeight w:val="126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10.3. Приобретение и доставка </w:t>
            </w:r>
            <w:proofErr w:type="spellStart"/>
            <w:proofErr w:type="gramStart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книг,газет</w:t>
            </w:r>
            <w:proofErr w:type="spellEnd"/>
            <w:proofErr w:type="gramEnd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 журналов  за счет средств получателя социальных услуг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 услуга - (не более 5 изданий)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услуга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месяц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11,00р.</w:t>
            </w:r>
          </w:p>
        </w:tc>
      </w:tr>
      <w:tr w:rsidR="00027DAB" w:rsidRPr="00027DAB" w:rsidTr="00027DAB">
        <w:trPr>
          <w:gridAfter w:val="1"/>
          <w:wAfter w:w="199" w:type="dxa"/>
          <w:trHeight w:val="1965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  Приобретение</w:t>
            </w:r>
            <w:proofErr w:type="gramEnd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счет получателя социальных услуг лекарственных средств и изделий медицинского </w:t>
            </w:r>
            <w:proofErr w:type="spellStart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назначенияв</w:t>
            </w:r>
            <w:proofErr w:type="spellEnd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аптеках, расположенных по месту жительства получателя социальных услуг, и доставка их на дом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 - не более 10 наименований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раз /                                       1 приобретение и доставка                                              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месяц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11,00р.</w:t>
            </w:r>
          </w:p>
        </w:tc>
      </w:tr>
      <w:tr w:rsidR="00027DAB" w:rsidRPr="00027DAB" w:rsidTr="00027DAB">
        <w:trPr>
          <w:gridAfter w:val="1"/>
          <w:wAfter w:w="199" w:type="dxa"/>
          <w:trHeight w:val="1410"/>
        </w:trPr>
        <w:tc>
          <w:tcPr>
            <w:tcW w:w="45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77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Выписка рецептов на лекарственные средства и изделия медицинского назначения в учреждениях здравоохранения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покупка - 1 рецепт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услуга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месяц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15,00р.</w:t>
            </w:r>
          </w:p>
        </w:tc>
      </w:tr>
      <w:tr w:rsidR="00027DAB" w:rsidRPr="00027DAB" w:rsidTr="00027DAB">
        <w:trPr>
          <w:gridAfter w:val="1"/>
          <w:wAfter w:w="199" w:type="dxa"/>
          <w:trHeight w:val="375"/>
        </w:trPr>
        <w:tc>
          <w:tcPr>
            <w:tcW w:w="45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13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гигиенических услуг лицам, не способным по состоянию здоровья самостоятельно осуществлять за собой уход.                                                         Оказание санитарно-</w:t>
            </w:r>
            <w:proofErr w:type="spellStart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гигенических</w:t>
            </w:r>
            <w:proofErr w:type="spellEnd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услуг получателю социальных услуг, нуждающемуся в постоянном постороннем уходе (оказание санитарно-гигиенических процедур, </w:t>
            </w: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связанных со здоровьем, корректно, без причинения какого-либо вреда здоровью)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12.1  Подъем и укладывание в постель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услуга - 1 раз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2 раз  в неделю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15</w:t>
            </w:r>
          </w:p>
        </w:tc>
        <w:tc>
          <w:tcPr>
            <w:tcW w:w="15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29,00р.</w:t>
            </w:r>
          </w:p>
        </w:tc>
      </w:tr>
      <w:tr w:rsidR="00027DAB" w:rsidRPr="00027DAB" w:rsidTr="00027DAB">
        <w:trPr>
          <w:gridAfter w:val="1"/>
          <w:wAfter w:w="199" w:type="dxa"/>
          <w:trHeight w:val="42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12.2  Обработка катетеров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 - 1 раз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процедура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сутки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13,00р.</w:t>
            </w:r>
          </w:p>
        </w:tc>
      </w:tr>
      <w:tr w:rsidR="00027DAB" w:rsidRPr="00027DAB" w:rsidTr="00027DAB">
        <w:trPr>
          <w:gridAfter w:val="1"/>
          <w:wAfter w:w="199" w:type="dxa"/>
          <w:trHeight w:val="405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  Помощь в одевание и раздевание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 - 1 раз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2 раз в неделю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20,00р.</w:t>
            </w:r>
          </w:p>
        </w:tc>
      </w:tr>
      <w:tr w:rsidR="00027DAB" w:rsidRPr="00027DAB" w:rsidTr="00027DAB">
        <w:trPr>
          <w:gridAfter w:val="1"/>
          <w:wAfter w:w="199" w:type="dxa"/>
          <w:trHeight w:val="645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  Принятие гигиенического душа, ванны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услуга - 1 процедура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процедура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70,00р.</w:t>
            </w:r>
          </w:p>
        </w:tc>
      </w:tr>
      <w:tr w:rsidR="00027DAB" w:rsidRPr="00027DAB" w:rsidTr="00027DAB">
        <w:trPr>
          <w:gridAfter w:val="1"/>
          <w:wAfter w:w="199" w:type="dxa"/>
          <w:trHeight w:val="36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  Поднос и вынос судна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 - 1 раз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2 раз в неделю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21,00р.</w:t>
            </w:r>
          </w:p>
        </w:tc>
      </w:tr>
      <w:tr w:rsidR="00027DAB" w:rsidRPr="00027DAB" w:rsidTr="00027DAB">
        <w:trPr>
          <w:gridAfter w:val="1"/>
          <w:wAfter w:w="199" w:type="dxa"/>
          <w:trHeight w:val="705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12.6  Смена постельного белья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услуга - смена 1 комплекта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комплект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11,00р.</w:t>
            </w:r>
          </w:p>
        </w:tc>
      </w:tr>
      <w:tr w:rsidR="00027DAB" w:rsidRPr="00027DAB" w:rsidTr="00027DAB">
        <w:trPr>
          <w:gridAfter w:val="1"/>
          <w:wAfter w:w="199" w:type="dxa"/>
          <w:trHeight w:val="42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12.7  Гигиена до и после приема пищи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 - 1 раз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процедура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2 раз в неделю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3,00р.</w:t>
            </w:r>
          </w:p>
        </w:tc>
      </w:tr>
      <w:tr w:rsidR="00027DAB" w:rsidRPr="00027DAB" w:rsidTr="00027DAB">
        <w:trPr>
          <w:gridAfter w:val="1"/>
          <w:wAfter w:w="199" w:type="dxa"/>
          <w:trHeight w:val="108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12.8 Смена нательного белья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услуга - смена 1 комплекта нательного белья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комплект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мере необходимости, но не реже 1 раза в </w:t>
            </w: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неделю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15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11,00р.</w:t>
            </w:r>
          </w:p>
        </w:tc>
      </w:tr>
      <w:tr w:rsidR="00027DAB" w:rsidRPr="00027DAB" w:rsidTr="00027DAB">
        <w:trPr>
          <w:gridAfter w:val="1"/>
          <w:wAfter w:w="199" w:type="dxa"/>
          <w:trHeight w:val="72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12.9  Смена </w:t>
            </w:r>
            <w:proofErr w:type="spellStart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обсорбирующего</w:t>
            </w:r>
            <w:proofErr w:type="spellEnd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белья, памперсов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 - смена 1 предмета по необходимости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штука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2 раз в неделю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до 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11,00р.</w:t>
            </w:r>
          </w:p>
        </w:tc>
      </w:tr>
      <w:tr w:rsidR="00027DAB" w:rsidRPr="00027DAB" w:rsidTr="00027DAB">
        <w:trPr>
          <w:gridAfter w:val="1"/>
          <w:wAfter w:w="199" w:type="dxa"/>
          <w:trHeight w:val="435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  Стрижка волос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 -1 раз в месяц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40,00р.</w:t>
            </w:r>
          </w:p>
        </w:tc>
      </w:tr>
      <w:tr w:rsidR="00027DAB" w:rsidRPr="00027DAB" w:rsidTr="00027DAB">
        <w:trPr>
          <w:gridAfter w:val="1"/>
          <w:wAfter w:w="199" w:type="dxa"/>
          <w:trHeight w:val="69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12.11  Стрижка ногтей на руках и/или на ногах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 - 1 процедура по необходимости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процедура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45,00р.</w:t>
            </w:r>
          </w:p>
        </w:tc>
      </w:tr>
      <w:tr w:rsidR="00027DAB" w:rsidRPr="00027DAB" w:rsidTr="00027DAB">
        <w:trPr>
          <w:gridAfter w:val="1"/>
          <w:wAfter w:w="199" w:type="dxa"/>
          <w:trHeight w:val="39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  Причесывание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услуга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2 раз в неделю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4,00р.</w:t>
            </w:r>
          </w:p>
        </w:tc>
      </w:tr>
      <w:tr w:rsidR="00027DAB" w:rsidRPr="00027DAB" w:rsidTr="00027DAB">
        <w:trPr>
          <w:gridAfter w:val="1"/>
          <w:wAfter w:w="199" w:type="dxa"/>
          <w:trHeight w:val="39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2.13  Уход за зубами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услуга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2 раз в неделю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8,00р.</w:t>
            </w:r>
          </w:p>
        </w:tc>
      </w:tr>
      <w:tr w:rsidR="00027DAB" w:rsidRPr="00027DAB" w:rsidTr="00027DAB">
        <w:trPr>
          <w:gridAfter w:val="1"/>
          <w:wAfter w:w="199" w:type="dxa"/>
          <w:trHeight w:val="315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12.14  Уход за зубными протезами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 - 1 раз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процедура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2 раз в неделю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8,00р.</w:t>
            </w:r>
          </w:p>
        </w:tc>
      </w:tr>
      <w:tr w:rsidR="00027DAB" w:rsidRPr="00027DAB" w:rsidTr="00027DAB">
        <w:trPr>
          <w:gridAfter w:val="1"/>
          <w:wAfter w:w="199" w:type="dxa"/>
          <w:trHeight w:val="645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12.15  Бритье лица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 - 1 процедура не реже                       2 раз в неделю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процедура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2 раз в неделю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43,00р.</w:t>
            </w:r>
          </w:p>
        </w:tc>
      </w:tr>
      <w:tr w:rsidR="00027DAB" w:rsidRPr="00027DAB" w:rsidTr="00027DAB">
        <w:trPr>
          <w:gridAfter w:val="1"/>
          <w:wAfter w:w="199" w:type="dxa"/>
          <w:trHeight w:val="51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12.16 Обтирание, обмывание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 - 1 раз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процедура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2 раз в неделю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25,00р.</w:t>
            </w:r>
          </w:p>
        </w:tc>
      </w:tr>
      <w:tr w:rsidR="00027DAB" w:rsidRPr="00027DAB" w:rsidTr="00027DAB">
        <w:trPr>
          <w:gridAfter w:val="1"/>
          <w:wAfter w:w="199" w:type="dxa"/>
          <w:trHeight w:val="555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12.17  Гигиена наружных половых органов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 - 1 раз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процедура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2 раз в неделю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10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31,00р.</w:t>
            </w:r>
          </w:p>
        </w:tc>
      </w:tr>
      <w:tr w:rsidR="00027DAB" w:rsidRPr="00027DAB" w:rsidTr="00027DAB">
        <w:trPr>
          <w:gridAfter w:val="1"/>
          <w:wAfter w:w="199" w:type="dxa"/>
          <w:trHeight w:val="1020"/>
        </w:trPr>
        <w:tc>
          <w:tcPr>
            <w:tcW w:w="4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13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  Написание писем под диктовку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услуга - 1 документ 1 раз                                     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документ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11,00р.</w:t>
            </w:r>
          </w:p>
        </w:tc>
      </w:tr>
      <w:tr w:rsidR="00027DAB" w:rsidRPr="00027DAB" w:rsidTr="00027DAB">
        <w:trPr>
          <w:gridAfter w:val="1"/>
          <w:wAfter w:w="199" w:type="dxa"/>
          <w:trHeight w:val="705"/>
        </w:trPr>
        <w:tc>
          <w:tcPr>
            <w:tcW w:w="4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13.2  Прочтение писем, телеграмм вслух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услуга - 1 документ 1 раз                    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документ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3,00р.</w:t>
            </w:r>
          </w:p>
        </w:tc>
      </w:tr>
      <w:tr w:rsidR="00027DAB" w:rsidRPr="00027DAB" w:rsidTr="00027DAB">
        <w:trPr>
          <w:gridAfter w:val="1"/>
          <w:wAfter w:w="199" w:type="dxa"/>
          <w:trHeight w:val="945"/>
        </w:trPr>
        <w:tc>
          <w:tcPr>
            <w:tcW w:w="4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  Отправка и получение писем, телеграмм за счет средств получателя социальных услуг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услуга - 1 документ 1 раз                      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документ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3,00р.</w:t>
            </w:r>
          </w:p>
        </w:tc>
      </w:tr>
      <w:tr w:rsidR="00027DAB" w:rsidRPr="00027DAB" w:rsidTr="00027DAB">
        <w:trPr>
          <w:gridAfter w:val="1"/>
          <w:wAfter w:w="199" w:type="dxa"/>
          <w:trHeight w:val="135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 в приеме пищи (кормление)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приеме пищи, кормление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услуга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2 раз в неделю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21,00р.</w:t>
            </w:r>
          </w:p>
        </w:tc>
      </w:tr>
      <w:tr w:rsidR="00027DAB" w:rsidRPr="00027DAB" w:rsidTr="00027DAB">
        <w:trPr>
          <w:gridAfter w:val="1"/>
          <w:wAfter w:w="199" w:type="dxa"/>
          <w:trHeight w:val="1080"/>
        </w:trPr>
        <w:tc>
          <w:tcPr>
            <w:tcW w:w="4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13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Оплата за счет средств получателя социальных услуг жилищно-коммунальных услуг и услуг связи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  Заполнение квитанций на оплату жилья, коммунальных услуг, услуг связи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  - 1 квитанция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услуга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3,00р.</w:t>
            </w:r>
          </w:p>
        </w:tc>
      </w:tr>
      <w:tr w:rsidR="00027DAB" w:rsidRPr="00027DAB" w:rsidTr="00027DAB">
        <w:trPr>
          <w:gridAfter w:val="1"/>
          <w:wAfter w:w="199" w:type="dxa"/>
          <w:trHeight w:val="840"/>
        </w:trPr>
        <w:tc>
          <w:tcPr>
            <w:tcW w:w="4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15.2  Снятие</w:t>
            </w:r>
            <w:proofErr w:type="gramEnd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показаний электро- и </w:t>
            </w:r>
            <w:proofErr w:type="spellStart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водосчетчиков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 -1 счетчик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услуга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1,50р.</w:t>
            </w:r>
          </w:p>
        </w:tc>
      </w:tr>
      <w:tr w:rsidR="00027DAB" w:rsidRPr="00027DAB" w:rsidTr="00027DAB">
        <w:trPr>
          <w:gridAfter w:val="1"/>
          <w:wAfter w:w="199" w:type="dxa"/>
          <w:trHeight w:val="795"/>
        </w:trPr>
        <w:tc>
          <w:tcPr>
            <w:tcW w:w="4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  Оплата по счетам за счет средств получателей социальных услуг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 -  оплата счетов в одном окне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22,00р.</w:t>
            </w:r>
          </w:p>
        </w:tc>
      </w:tr>
      <w:tr w:rsidR="00027DAB" w:rsidRPr="00027DAB" w:rsidTr="00027DAB">
        <w:trPr>
          <w:gridAfter w:val="1"/>
          <w:wAfter w:w="199" w:type="dxa"/>
          <w:trHeight w:val="93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77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Оформление,  за счет средств получателей социальных услуг, подписки на периодические издания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 - 1 издание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25</w:t>
            </w:r>
          </w:p>
        </w:tc>
        <w:tc>
          <w:tcPr>
            <w:tcW w:w="15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22,00р.</w:t>
            </w:r>
          </w:p>
        </w:tc>
      </w:tr>
      <w:tr w:rsidR="00027DAB" w:rsidRPr="00027DAB" w:rsidTr="00027DAB">
        <w:trPr>
          <w:gridAfter w:val="1"/>
          <w:wAfter w:w="199" w:type="dxa"/>
          <w:trHeight w:val="465"/>
        </w:trPr>
        <w:tc>
          <w:tcPr>
            <w:tcW w:w="16245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66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Социально -медицинские услуги</w:t>
            </w:r>
          </w:p>
        </w:tc>
      </w:tr>
      <w:tr w:rsidR="00027DAB" w:rsidRPr="00027DAB" w:rsidTr="00027DAB">
        <w:trPr>
          <w:gridAfter w:val="1"/>
          <w:wAfter w:w="199" w:type="dxa"/>
          <w:trHeight w:val="1515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1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оздоровительных мероприятий</w:t>
            </w:r>
          </w:p>
        </w:tc>
        <w:tc>
          <w:tcPr>
            <w:tcW w:w="50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физкультурных занятий, прогулок на свежем воздухе, водных процедур, </w:t>
            </w:r>
            <w:proofErr w:type="spellStart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закливания</w:t>
            </w:r>
            <w:proofErr w:type="spellEnd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принятие воздушных ванн).                                                                               Проведение утренней гимнастики. </w:t>
            </w:r>
          </w:p>
        </w:tc>
        <w:tc>
          <w:tcPr>
            <w:tcW w:w="19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60 </w:t>
            </w:r>
          </w:p>
        </w:tc>
        <w:tc>
          <w:tcPr>
            <w:tcW w:w="15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92,00р.</w:t>
            </w:r>
          </w:p>
        </w:tc>
      </w:tr>
      <w:tr w:rsidR="00027DAB" w:rsidRPr="00027DAB" w:rsidTr="00027DAB">
        <w:trPr>
          <w:gridAfter w:val="1"/>
          <w:wAfter w:w="199" w:type="dxa"/>
          <w:trHeight w:val="1785"/>
        </w:trPr>
        <w:tc>
          <w:tcPr>
            <w:tcW w:w="4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13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Систематическое наблюдение за получателями социальных услуг для выявления отклонений в их здоровье</w:t>
            </w:r>
          </w:p>
        </w:tc>
        <w:tc>
          <w:tcPr>
            <w:tcW w:w="508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Измерение температуры тела, артериального давления, контроль за приемом лекарств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 услуга - 1 процедура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процедура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5 минут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7,00р.</w:t>
            </w:r>
          </w:p>
        </w:tc>
      </w:tr>
      <w:tr w:rsidR="00027DAB" w:rsidRPr="00027DAB" w:rsidTr="00027DAB">
        <w:trPr>
          <w:gridAfter w:val="1"/>
          <w:wAfter w:w="199" w:type="dxa"/>
          <w:trHeight w:val="1080"/>
        </w:trPr>
        <w:tc>
          <w:tcPr>
            <w:tcW w:w="4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Забор материалов для проведения лабораторных исследований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1 услуга - 1 процедура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процедура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5 минут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15,00р.</w:t>
            </w:r>
          </w:p>
        </w:tc>
      </w:tr>
      <w:tr w:rsidR="00027DAB" w:rsidRPr="00027DAB" w:rsidTr="00027DAB">
        <w:trPr>
          <w:gridAfter w:val="1"/>
          <w:wAfter w:w="199" w:type="dxa"/>
          <w:trHeight w:val="450"/>
        </w:trPr>
        <w:tc>
          <w:tcPr>
            <w:tcW w:w="16245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66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3. Социально-психологические услуги</w:t>
            </w:r>
          </w:p>
        </w:tc>
      </w:tr>
      <w:tr w:rsidR="00027DAB" w:rsidRPr="00027DAB" w:rsidTr="00027DAB">
        <w:trPr>
          <w:gridAfter w:val="1"/>
          <w:wAfter w:w="199" w:type="dxa"/>
          <w:trHeight w:val="3195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1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Психологическая помощь и поддержка </w:t>
            </w:r>
            <w:proofErr w:type="gramStart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включая</w:t>
            </w:r>
            <w:proofErr w:type="gramEnd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экстренную), в том числе гражданам, осуществляющим уход на дому за тяжелобольными получателями социальных услуг</w:t>
            </w:r>
          </w:p>
        </w:tc>
        <w:tc>
          <w:tcPr>
            <w:tcW w:w="50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Беседы, общение, выслушивание, подбадривание.                                                                                                                                                                                                                 Мотивация к активности, психологическая поддержка  жизненного тонуса</w:t>
            </w:r>
          </w:p>
        </w:tc>
        <w:tc>
          <w:tcPr>
            <w:tcW w:w="19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услуга -  до 30 минут                                         каждые последующие 30 минут -  дополнительная услуга               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услуга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 30 </w:t>
            </w:r>
          </w:p>
        </w:tc>
        <w:tc>
          <w:tcPr>
            <w:tcW w:w="15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бесплатно</w:t>
            </w:r>
          </w:p>
        </w:tc>
      </w:tr>
      <w:tr w:rsidR="00027DAB" w:rsidRPr="00027DAB" w:rsidTr="00027DAB">
        <w:trPr>
          <w:gridAfter w:val="1"/>
          <w:wAfter w:w="199" w:type="dxa"/>
          <w:trHeight w:val="390"/>
        </w:trPr>
        <w:tc>
          <w:tcPr>
            <w:tcW w:w="16245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66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 Социально-педагогические услуги</w:t>
            </w:r>
          </w:p>
        </w:tc>
      </w:tr>
      <w:tr w:rsidR="00027DAB" w:rsidRPr="00027DAB" w:rsidTr="00027DAB">
        <w:trPr>
          <w:gridAfter w:val="1"/>
          <w:wAfter w:w="199" w:type="dxa"/>
          <w:trHeight w:val="1080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7397" w:type="dxa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родственников практическим навыкам общего ухода за тяжелобольными получателями социальных услуг, имеющими ограничения </w:t>
            </w:r>
            <w:proofErr w:type="spellStart"/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</w:t>
            </w:r>
            <w:proofErr w:type="spellEnd"/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, в том числе детьми-инвалидами</w:t>
            </w:r>
          </w:p>
        </w:tc>
        <w:tc>
          <w:tcPr>
            <w:tcW w:w="192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 - 1 консультация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40</w:t>
            </w:r>
          </w:p>
        </w:tc>
        <w:tc>
          <w:tcPr>
            <w:tcW w:w="15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бесплатно</w:t>
            </w:r>
          </w:p>
        </w:tc>
      </w:tr>
      <w:tr w:rsidR="00027DAB" w:rsidRPr="00027DAB" w:rsidTr="00027DAB">
        <w:trPr>
          <w:gridAfter w:val="1"/>
          <w:wAfter w:w="199" w:type="dxa"/>
          <w:trHeight w:val="3495"/>
        </w:trPr>
        <w:tc>
          <w:tcPr>
            <w:tcW w:w="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помощи 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личности</w:t>
            </w:r>
          </w:p>
        </w:tc>
        <w:tc>
          <w:tcPr>
            <w:tcW w:w="5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детей-инвалидов навыкам самообслуживания, поведения в быту и обществе, самоконтролю, персональной сохранности и другим формам жизнедеятельности должно обеспечивать формирование личности ребенка. Обучение основам домоводства </w:t>
            </w:r>
            <w:proofErr w:type="spellStart"/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выпускниеков</w:t>
            </w:r>
            <w:proofErr w:type="spellEnd"/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интернатных</w:t>
            </w:r>
            <w:proofErr w:type="spellEnd"/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учреждений, проживающих самостоятельно, должно быть наглядным, эффективным, способствующим освоению бытовых процедур (приготовление пищи, мелкий ремонт одежды, уход за квартирой и т.п.)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 - 1 консультация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30 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бесплатно</w:t>
            </w:r>
          </w:p>
        </w:tc>
      </w:tr>
      <w:tr w:rsidR="00027DAB" w:rsidRPr="00027DAB" w:rsidTr="00027DAB">
        <w:trPr>
          <w:gridAfter w:val="1"/>
          <w:wAfter w:w="199" w:type="dxa"/>
          <w:trHeight w:val="1380"/>
        </w:trPr>
        <w:tc>
          <w:tcPr>
            <w:tcW w:w="4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позитивных </w:t>
            </w:r>
            <w:proofErr w:type="spellStart"/>
            <w:proofErr w:type="gramStart"/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интернесов</w:t>
            </w:r>
            <w:proofErr w:type="spellEnd"/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</w:t>
            </w:r>
            <w:proofErr w:type="gramEnd"/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в сфере досуга)</w:t>
            </w:r>
          </w:p>
        </w:tc>
        <w:tc>
          <w:tcPr>
            <w:tcW w:w="5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 развитие позитивных интересов у получателей социальных услуг в сфере досуга.                                                                                                                               Обеспечение досуга (книги, журналы, газеты, настольные игры)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Постоянно в период </w:t>
            </w:r>
            <w:proofErr w:type="spellStart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предостпвления</w:t>
            </w:r>
            <w:proofErr w:type="spellEnd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социального обслуживания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60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бесплатно</w:t>
            </w:r>
          </w:p>
        </w:tc>
      </w:tr>
      <w:tr w:rsidR="00027DAB" w:rsidRPr="00027DAB" w:rsidTr="00027DAB">
        <w:trPr>
          <w:gridAfter w:val="1"/>
          <w:wAfter w:w="199" w:type="dxa"/>
          <w:trHeight w:val="2310"/>
        </w:trPr>
        <w:tc>
          <w:tcPr>
            <w:tcW w:w="4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31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508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Экскурсии, посещения театров, выставок, концерты художественной </w:t>
            </w:r>
            <w:proofErr w:type="spellStart"/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самодеятельностти</w:t>
            </w:r>
            <w:proofErr w:type="spellEnd"/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, праздники, юбилеи и другие культурные мероприятия.                                          Обеспечение досуга (книги, журналы, газеты, настольные игры)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Постоянно в период </w:t>
            </w:r>
            <w:proofErr w:type="spellStart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предостпвления</w:t>
            </w:r>
            <w:proofErr w:type="spellEnd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социального обслуживания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60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25,00р.</w:t>
            </w:r>
          </w:p>
        </w:tc>
      </w:tr>
      <w:tr w:rsidR="00027DAB" w:rsidRPr="00027DAB" w:rsidTr="00027DAB">
        <w:trPr>
          <w:gridAfter w:val="1"/>
          <w:wAfter w:w="199" w:type="dxa"/>
          <w:trHeight w:val="270"/>
        </w:trPr>
        <w:tc>
          <w:tcPr>
            <w:tcW w:w="16245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66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 Социально-трудовые услуги</w:t>
            </w:r>
          </w:p>
        </w:tc>
      </w:tr>
      <w:tr w:rsidR="00027DAB" w:rsidRPr="00027DAB" w:rsidTr="00027DAB">
        <w:trPr>
          <w:gridAfter w:val="1"/>
          <w:wAfter w:w="199" w:type="dxa"/>
          <w:trHeight w:val="4935"/>
        </w:trPr>
        <w:tc>
          <w:tcPr>
            <w:tcW w:w="4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трудоустройстве</w:t>
            </w:r>
          </w:p>
        </w:tc>
        <w:tc>
          <w:tcPr>
            <w:tcW w:w="50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Содействие в решении вопросов занятости: -  трудоустройство, - направление на курсы переподготовки, - поиски временной (</w:t>
            </w:r>
            <w:proofErr w:type="gramStart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сезонной )</w:t>
            </w:r>
            <w:proofErr w:type="gramEnd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работы, работы с сокращенным рабочим днем, работы на дому.                                                        Предоставление объективной информации получателю социальных услуг по данной проблеме в интересующих их населенных пунктах.                                                 Помощь получателю социальных услуг в решении вопроса о </w:t>
            </w:r>
            <w:proofErr w:type="spellStart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самообеспечении</w:t>
            </w:r>
            <w:proofErr w:type="spellEnd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                                                - разъяснение получателю социальных услуг права на труд и возможности его реализации; - содействие в постановке на учет в центр занятости; - содействие в решении вопросов подготовки и переподготовки через службы занятости и т.д.;  - ведение патронажа получателя социальных услуг.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предоставления устанавливаются индивидуально                                                         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Сроки предоставления устанавливаются индивидуально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60 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бесплатно</w:t>
            </w:r>
          </w:p>
        </w:tc>
      </w:tr>
      <w:tr w:rsidR="00027DAB" w:rsidRPr="00027DAB" w:rsidTr="00027DAB">
        <w:trPr>
          <w:gridAfter w:val="1"/>
          <w:wAfter w:w="199" w:type="dxa"/>
          <w:trHeight w:val="390"/>
        </w:trPr>
        <w:tc>
          <w:tcPr>
            <w:tcW w:w="16245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66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 Социально-правовые услуги</w:t>
            </w:r>
          </w:p>
        </w:tc>
      </w:tr>
      <w:tr w:rsidR="00027DAB" w:rsidRPr="00027DAB" w:rsidTr="00027DAB">
        <w:trPr>
          <w:gridAfter w:val="1"/>
          <w:wAfter w:w="199" w:type="dxa"/>
          <w:trHeight w:val="660"/>
        </w:trPr>
        <w:tc>
          <w:tcPr>
            <w:tcW w:w="4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1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помощи в оформлении и </w:t>
            </w:r>
            <w:proofErr w:type="spellStart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востановлении</w:t>
            </w:r>
            <w:proofErr w:type="spellEnd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документов получателей социальных услуг, в </w:t>
            </w: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том числе:</w:t>
            </w:r>
          </w:p>
        </w:tc>
        <w:tc>
          <w:tcPr>
            <w:tcW w:w="508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25.1 выяснение ситуации получателя социальных услуг, информирование о перечне необходимых документов в соответствии с действующим законодательством для реализации его законных прав, разъяснение назначения и содержания документов</w:t>
            </w:r>
          </w:p>
        </w:tc>
        <w:tc>
          <w:tcPr>
            <w:tcW w:w="192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услуга 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услуга 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предоставления услуги устанавливаются индивидуаль</w:t>
            </w: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сроки предоставления услуги устанавливаются индивидуально</w:t>
            </w:r>
          </w:p>
        </w:tc>
        <w:tc>
          <w:tcPr>
            <w:tcW w:w="150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40,00р.</w:t>
            </w:r>
          </w:p>
        </w:tc>
      </w:tr>
      <w:tr w:rsidR="00027DAB" w:rsidRPr="00027DAB" w:rsidTr="00027DAB">
        <w:trPr>
          <w:gridAfter w:val="1"/>
          <w:wAfter w:w="199" w:type="dxa"/>
          <w:trHeight w:val="117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27DAB" w:rsidRPr="00027DAB" w:rsidTr="00027DAB">
        <w:trPr>
          <w:gridAfter w:val="1"/>
          <w:wAfter w:w="199" w:type="dxa"/>
          <w:trHeight w:val="93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25.2 помощь в оформлении и восстановлении документов получателя социальных услуг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документ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услуга 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22,00р.</w:t>
            </w:r>
          </w:p>
        </w:tc>
      </w:tr>
      <w:tr w:rsidR="00027DAB" w:rsidRPr="00027DAB" w:rsidTr="00027DAB">
        <w:trPr>
          <w:gridAfter w:val="1"/>
          <w:wAfter w:w="199" w:type="dxa"/>
          <w:trHeight w:val="1065"/>
        </w:trPr>
        <w:tc>
          <w:tcPr>
            <w:tcW w:w="45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397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получении юридических услуг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 - 1 консультирование,                            1 разъяснение права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услуга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предоставления услуги устанавливаются индивидуально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45,00р.</w:t>
            </w:r>
          </w:p>
        </w:tc>
      </w:tr>
      <w:tr w:rsidR="00027DAB" w:rsidRPr="00027DAB" w:rsidTr="00027DAB">
        <w:trPr>
          <w:gridAfter w:val="1"/>
          <w:wAfter w:w="199" w:type="dxa"/>
          <w:trHeight w:val="1155"/>
        </w:trPr>
        <w:tc>
          <w:tcPr>
            <w:tcW w:w="4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231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Услуги по защите прав и законных интересов получателей социальных услуг, в установленном законодательством порядке</w:t>
            </w:r>
          </w:p>
        </w:tc>
        <w:tc>
          <w:tcPr>
            <w:tcW w:w="508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 Оказание правовой помощи в защите и соблюдении прав получателей социальных услуг в случаях, угрожающих их жизни и здоровью</w:t>
            </w:r>
          </w:p>
        </w:tc>
        <w:tc>
          <w:tcPr>
            <w:tcW w:w="19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услуга 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до 90</w:t>
            </w:r>
          </w:p>
        </w:tc>
        <w:tc>
          <w:tcPr>
            <w:tcW w:w="15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бесплатно</w:t>
            </w:r>
          </w:p>
        </w:tc>
      </w:tr>
      <w:tr w:rsidR="00027DAB" w:rsidRPr="00027DAB" w:rsidTr="00027DAB">
        <w:trPr>
          <w:gridAfter w:val="1"/>
          <w:wAfter w:w="199" w:type="dxa"/>
          <w:trHeight w:val="1785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27.2 Разъяснение содержания мер социальной поддержки, </w:t>
            </w:r>
            <w:proofErr w:type="spellStart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предусмотренныз</w:t>
            </w:r>
            <w:proofErr w:type="spellEnd"/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Федеральным законодательством и законодательством Забайкальского края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услуга 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</w:tc>
        <w:tc>
          <w:tcPr>
            <w:tcW w:w="15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27DAB" w:rsidRPr="00027DAB" w:rsidTr="00027DAB">
        <w:trPr>
          <w:gridAfter w:val="1"/>
          <w:wAfter w:w="199" w:type="dxa"/>
          <w:trHeight w:val="123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27.3 Помощь в сборе и оформлении документов для получения мер социальной поддержки, предоставление документов в соответствующие органы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услуга - 1 документ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услуга 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</w:tc>
        <w:tc>
          <w:tcPr>
            <w:tcW w:w="15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27DAB" w:rsidRPr="00027DAB" w:rsidTr="00027DAB">
        <w:trPr>
          <w:gridAfter w:val="1"/>
          <w:wAfter w:w="199" w:type="dxa"/>
          <w:trHeight w:val="300"/>
        </w:trPr>
        <w:tc>
          <w:tcPr>
            <w:tcW w:w="16245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66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 Услуги в целях повышения коммуникативного потенциала получателей социальных услуг</w:t>
            </w:r>
          </w:p>
        </w:tc>
      </w:tr>
      <w:tr w:rsidR="00027DAB" w:rsidRPr="00027DAB" w:rsidTr="00027DAB">
        <w:trPr>
          <w:gridAfter w:val="1"/>
          <w:wAfter w:w="199" w:type="dxa"/>
          <w:trHeight w:val="300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3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027DAB" w:rsidRPr="00027DAB" w:rsidTr="00027DAB">
        <w:trPr>
          <w:gridAfter w:val="1"/>
          <w:wAfter w:w="199" w:type="dxa"/>
          <w:trHeight w:val="300"/>
        </w:trPr>
        <w:tc>
          <w:tcPr>
            <w:tcW w:w="16245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66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 Срочные социальные услуги</w:t>
            </w:r>
          </w:p>
        </w:tc>
      </w:tr>
      <w:tr w:rsidR="00027DAB" w:rsidRPr="00027DAB" w:rsidTr="00027DAB">
        <w:trPr>
          <w:gridAfter w:val="1"/>
          <w:wAfter w:w="199" w:type="dxa"/>
          <w:trHeight w:val="255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3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027DAB" w:rsidRPr="00027DAB" w:rsidTr="00027DAB">
        <w:trPr>
          <w:gridAfter w:val="1"/>
          <w:wAfter w:w="199" w:type="dxa"/>
          <w:trHeight w:val="30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31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8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7DAB" w:rsidRPr="00027DAB" w:rsidRDefault="00027DAB" w:rsidP="0002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</w:p>
        </w:tc>
      </w:tr>
    </w:tbl>
    <w:p w:rsidR="00521C3B" w:rsidRDefault="00521C3B"/>
    <w:sectPr w:rsidR="00521C3B" w:rsidSect="00027DA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DAB"/>
    <w:rsid w:val="00027DAB"/>
    <w:rsid w:val="00521C3B"/>
    <w:rsid w:val="00C5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27B251-1706-4EE8-A949-A4B8E0DB7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3081</Words>
  <Characters>17565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 Кадры</dc:creator>
  <cp:keywords/>
  <dc:description/>
  <cp:lastModifiedBy>Алексей Поляков</cp:lastModifiedBy>
  <cp:revision>2</cp:revision>
  <dcterms:created xsi:type="dcterms:W3CDTF">2019-04-04T10:43:00Z</dcterms:created>
  <dcterms:modified xsi:type="dcterms:W3CDTF">2019-04-04T10:43:00Z</dcterms:modified>
</cp:coreProperties>
</file>